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0251E0" w14:textId="29581F41" w:rsidR="006D6F28" w:rsidRPr="00CA082C" w:rsidRDefault="006D6F28" w:rsidP="006D6F28">
      <w:pPr>
        <w:rPr>
          <w:b/>
          <w:bCs/>
          <w:sz w:val="22"/>
          <w:szCs w:val="22"/>
        </w:rPr>
      </w:pPr>
      <w:bookmarkStart w:id="0" w:name="_GoBack"/>
      <w:r w:rsidRPr="00CA082C">
        <w:rPr>
          <w:b/>
          <w:bCs/>
          <w:sz w:val="22"/>
          <w:szCs w:val="22"/>
        </w:rPr>
        <w:t xml:space="preserve">HÜDA PAR Aile Başkanı Sülün: </w:t>
      </w:r>
      <w:r w:rsidR="00971210" w:rsidRPr="00CA082C">
        <w:rPr>
          <w:b/>
          <w:bCs/>
          <w:sz w:val="22"/>
          <w:szCs w:val="22"/>
        </w:rPr>
        <w:t>Yalnızca kadın personelin çalıştığı kadın doğum hastaneleri kurulmalı</w:t>
      </w:r>
    </w:p>
    <w:bookmarkEnd w:id="0"/>
    <w:p w14:paraId="1D954207" w14:textId="77777777" w:rsidR="00971210" w:rsidRPr="00CA082C" w:rsidRDefault="00971210" w:rsidP="006D6F28">
      <w:pPr>
        <w:rPr>
          <w:b/>
          <w:bCs/>
          <w:sz w:val="22"/>
          <w:szCs w:val="22"/>
        </w:rPr>
      </w:pPr>
    </w:p>
    <w:p w14:paraId="650BD3CB" w14:textId="77777777" w:rsidR="006D6F28" w:rsidRPr="00CA082C" w:rsidRDefault="006D6F28" w:rsidP="006D6F28">
      <w:pPr>
        <w:rPr>
          <w:b/>
          <w:bCs/>
          <w:sz w:val="22"/>
          <w:szCs w:val="22"/>
        </w:rPr>
      </w:pPr>
      <w:r w:rsidRPr="00CA082C">
        <w:rPr>
          <w:b/>
          <w:bCs/>
          <w:sz w:val="22"/>
          <w:szCs w:val="22"/>
        </w:rPr>
        <w:t>HÜDA PAR Aile Başkanı Aynur Sülün, son dönemde sağlık kuruluşlarında yaşanan mahremiyet ihlalleri ve kadın hastaların maruz kaldığı ayrımcılığın önüne geçilmesi için personelinin tamamı kadınlardan oluşan kadın hastalıkları ve doğum hastanelerinin kurulması çağrısında bulundu.</w:t>
      </w:r>
    </w:p>
    <w:p w14:paraId="11C8EF49" w14:textId="77777777" w:rsidR="006D6F28" w:rsidRPr="00CA082C" w:rsidRDefault="006D6F28" w:rsidP="006D6F28">
      <w:pPr>
        <w:rPr>
          <w:sz w:val="22"/>
          <w:szCs w:val="22"/>
        </w:rPr>
      </w:pPr>
    </w:p>
    <w:p w14:paraId="64908382" w14:textId="57D24C8F" w:rsidR="006D6F28" w:rsidRPr="00CA082C" w:rsidRDefault="006D6F28" w:rsidP="006D6F28">
      <w:pPr>
        <w:rPr>
          <w:sz w:val="22"/>
          <w:szCs w:val="22"/>
        </w:rPr>
      </w:pPr>
      <w:r w:rsidRPr="00CA082C">
        <w:rPr>
          <w:sz w:val="22"/>
          <w:szCs w:val="22"/>
        </w:rPr>
        <w:t>Son dönemlerde Konya ve Adana’daki bazı kamu hastanelerinde kadın hastaların mahremiyet haklarının ihlal edilmesi ve muayene tercihlerine gösterilen tepkiler, sağlık sektöründe yeni bir kurumsallaşma ihtiyacını gündeme getirirken konuyla ilgili HÜDA PAR Aile Başkan</w:t>
      </w:r>
      <w:r w:rsidR="00A61B8F">
        <w:rPr>
          <w:sz w:val="22"/>
          <w:szCs w:val="22"/>
        </w:rPr>
        <w:t>ı Aynur Sülün’den</w:t>
      </w:r>
      <w:r w:rsidR="00971210" w:rsidRPr="00CA082C">
        <w:rPr>
          <w:sz w:val="22"/>
          <w:szCs w:val="22"/>
        </w:rPr>
        <w:t xml:space="preserve"> </w:t>
      </w:r>
      <w:r w:rsidRPr="00CA082C">
        <w:rPr>
          <w:sz w:val="22"/>
          <w:szCs w:val="22"/>
        </w:rPr>
        <w:t xml:space="preserve">önemli bir </w:t>
      </w:r>
      <w:r w:rsidR="00971210" w:rsidRPr="00CA082C">
        <w:rPr>
          <w:sz w:val="22"/>
          <w:szCs w:val="22"/>
        </w:rPr>
        <w:t>öneri</w:t>
      </w:r>
      <w:r w:rsidRPr="00CA082C">
        <w:rPr>
          <w:sz w:val="22"/>
          <w:szCs w:val="22"/>
        </w:rPr>
        <w:t xml:space="preserve"> geldi.</w:t>
      </w:r>
    </w:p>
    <w:p w14:paraId="1711F0B7" w14:textId="77777777" w:rsidR="006D6F28" w:rsidRPr="00CA082C" w:rsidRDefault="006D6F28" w:rsidP="006D6F28">
      <w:pPr>
        <w:rPr>
          <w:sz w:val="22"/>
          <w:szCs w:val="22"/>
        </w:rPr>
      </w:pPr>
    </w:p>
    <w:p w14:paraId="264C51D5" w14:textId="21ECD1A5" w:rsidR="006D6F28" w:rsidRPr="00CA082C" w:rsidRDefault="006D6F28" w:rsidP="006D6F28">
      <w:pPr>
        <w:rPr>
          <w:sz w:val="22"/>
          <w:szCs w:val="22"/>
        </w:rPr>
      </w:pPr>
      <w:r w:rsidRPr="00CA082C">
        <w:rPr>
          <w:sz w:val="22"/>
          <w:szCs w:val="22"/>
        </w:rPr>
        <w:t xml:space="preserve">Konuya ilişkin bir açıklama yapan HÜDA PAR Aile Başkanı </w:t>
      </w:r>
      <w:r w:rsidR="00971210" w:rsidRPr="00CA082C">
        <w:rPr>
          <w:sz w:val="22"/>
          <w:szCs w:val="22"/>
        </w:rPr>
        <w:t xml:space="preserve">Aynur </w:t>
      </w:r>
      <w:r w:rsidRPr="00CA082C">
        <w:rPr>
          <w:sz w:val="22"/>
          <w:szCs w:val="22"/>
        </w:rPr>
        <w:t>Sülün, jinekoloji ve doğum süreçlerinde kadınların kendilerini güvende hissetmesi için yalnızca kadın personelin görev yaptığı hastanelerin kurulması çağrısında bulundu.</w:t>
      </w:r>
    </w:p>
    <w:p w14:paraId="5C529CAE" w14:textId="77777777" w:rsidR="00D80CC8" w:rsidRPr="00CA082C" w:rsidRDefault="00D80CC8" w:rsidP="006D6F28">
      <w:pPr>
        <w:rPr>
          <w:sz w:val="22"/>
          <w:szCs w:val="22"/>
        </w:rPr>
      </w:pPr>
    </w:p>
    <w:p w14:paraId="1AA799E3" w14:textId="7B85B6B2" w:rsidR="00D80CC8" w:rsidRPr="00CA082C" w:rsidRDefault="00CA082C" w:rsidP="006D6F28">
      <w:pPr>
        <w:rPr>
          <w:b/>
          <w:sz w:val="22"/>
          <w:szCs w:val="22"/>
        </w:rPr>
      </w:pPr>
      <w:r w:rsidRPr="00CA082C">
        <w:rPr>
          <w:b/>
          <w:sz w:val="22"/>
          <w:szCs w:val="22"/>
        </w:rPr>
        <w:t>“T</w:t>
      </w:r>
      <w:r w:rsidRPr="00CA082C">
        <w:rPr>
          <w:b/>
          <w:sz w:val="22"/>
          <w:szCs w:val="22"/>
        </w:rPr>
        <w:t>alebimizin kadınlarımız açısından ne kadar önemli bir ihtiyaç olduğunu bir kez daha göstermiştir</w:t>
      </w:r>
      <w:r w:rsidRPr="00CA082C">
        <w:rPr>
          <w:b/>
          <w:sz w:val="22"/>
          <w:szCs w:val="22"/>
        </w:rPr>
        <w:t>”</w:t>
      </w:r>
    </w:p>
    <w:p w14:paraId="53BECBC4" w14:textId="77777777" w:rsidR="00CA082C" w:rsidRPr="00CA082C" w:rsidRDefault="00CA082C" w:rsidP="006D6F28">
      <w:pPr>
        <w:rPr>
          <w:sz w:val="22"/>
          <w:szCs w:val="22"/>
        </w:rPr>
      </w:pPr>
    </w:p>
    <w:p w14:paraId="071FF5FD" w14:textId="293A32D8" w:rsidR="006D6F28" w:rsidRPr="00CA082C" w:rsidRDefault="006D6F28" w:rsidP="006D6F28">
      <w:pPr>
        <w:rPr>
          <w:sz w:val="22"/>
          <w:szCs w:val="22"/>
        </w:rPr>
      </w:pPr>
      <w:r w:rsidRPr="00CA082C">
        <w:rPr>
          <w:sz w:val="22"/>
          <w:szCs w:val="22"/>
        </w:rPr>
        <w:t xml:space="preserve">Konya’da erkek hekimlerin kadın hastaların durumlarını kendi aralarında alay konusu yaptığı paylaşımlara ve </w:t>
      </w:r>
      <w:r w:rsidR="00A61B8F" w:rsidRPr="00A61B8F">
        <w:rPr>
          <w:sz w:val="22"/>
          <w:szCs w:val="22"/>
        </w:rPr>
        <w:t>Adana Şehir Hastanesinde</w:t>
      </w:r>
      <w:r w:rsidR="00A61B8F">
        <w:rPr>
          <w:sz w:val="22"/>
          <w:szCs w:val="22"/>
        </w:rPr>
        <w:t xml:space="preserve"> </w:t>
      </w:r>
      <w:r w:rsidRPr="00CA082C">
        <w:rPr>
          <w:sz w:val="22"/>
          <w:szCs w:val="22"/>
        </w:rPr>
        <w:t>bir kadının yaşadığı muayene engeline değinen Sülün, “</w:t>
      </w:r>
      <w:r w:rsidR="00A61B8F">
        <w:rPr>
          <w:sz w:val="22"/>
          <w:szCs w:val="22"/>
        </w:rPr>
        <w:t>Bu yaşananlar, p</w:t>
      </w:r>
      <w:r w:rsidRPr="00CA082C">
        <w:rPr>
          <w:sz w:val="22"/>
          <w:szCs w:val="22"/>
        </w:rPr>
        <w:t>ersonelinin tamamı kadınlardan oluşan kadın has</w:t>
      </w:r>
      <w:r w:rsidR="00CA082C">
        <w:rPr>
          <w:sz w:val="22"/>
          <w:szCs w:val="22"/>
        </w:rPr>
        <w:t xml:space="preserve">talıkları ve doğum hastaneleri </w:t>
      </w:r>
      <w:r w:rsidRPr="00CA082C">
        <w:rPr>
          <w:sz w:val="22"/>
          <w:szCs w:val="22"/>
        </w:rPr>
        <w:t>talebimizin kadınlarımız açısından ne kadar önemli bir ihtiyaç olduğunu bir kez daha göstermiştir. Adana Şehir Hastanesindeki hanımefendinin kendi hemcinsi tarafından muayene</w:t>
      </w:r>
      <w:r w:rsidR="00A61B8F" w:rsidRPr="00A61B8F">
        <w:t xml:space="preserve"> </w:t>
      </w:r>
      <w:r w:rsidR="00A61B8F" w:rsidRPr="00A61B8F">
        <w:rPr>
          <w:sz w:val="22"/>
          <w:szCs w:val="22"/>
        </w:rPr>
        <w:t>edilme</w:t>
      </w:r>
      <w:r w:rsidRPr="00CA082C">
        <w:rPr>
          <w:sz w:val="22"/>
          <w:szCs w:val="22"/>
        </w:rPr>
        <w:t xml:space="preserve"> talebine gösterilen tepkiler belki de her</w:t>
      </w:r>
      <w:r w:rsidR="00A61B8F">
        <w:rPr>
          <w:sz w:val="22"/>
          <w:szCs w:val="22"/>
        </w:rPr>
        <w:t xml:space="preserve"> </w:t>
      </w:r>
      <w:r w:rsidRPr="00CA082C">
        <w:rPr>
          <w:sz w:val="22"/>
          <w:szCs w:val="22"/>
        </w:rPr>
        <w:t>gün yüzlerce kadınımızın maruz kaldığı durumun bir fotoğrafı niteliğindedir.” diye konuştu.</w:t>
      </w:r>
    </w:p>
    <w:p w14:paraId="702CA115" w14:textId="77777777" w:rsidR="006D6F28" w:rsidRPr="00CA082C" w:rsidRDefault="006D6F28" w:rsidP="006D6F28">
      <w:pPr>
        <w:rPr>
          <w:sz w:val="22"/>
          <w:szCs w:val="22"/>
        </w:rPr>
      </w:pPr>
    </w:p>
    <w:p w14:paraId="019C1192" w14:textId="6C202878" w:rsidR="00D80CC8" w:rsidRPr="00CA082C" w:rsidRDefault="00D80CC8" w:rsidP="006D6F28">
      <w:pPr>
        <w:rPr>
          <w:b/>
          <w:bCs/>
          <w:sz w:val="22"/>
          <w:szCs w:val="22"/>
        </w:rPr>
      </w:pPr>
      <w:r w:rsidRPr="00CA082C">
        <w:rPr>
          <w:b/>
          <w:bCs/>
          <w:sz w:val="22"/>
          <w:szCs w:val="22"/>
        </w:rPr>
        <w:t>“Kadınlar teşhis, ameliyat ve doğum süreçlerini kadın doktor ve personelle yürütmek istiyor”</w:t>
      </w:r>
    </w:p>
    <w:p w14:paraId="43825958" w14:textId="77777777" w:rsidR="00D80CC8" w:rsidRPr="00CA082C" w:rsidRDefault="00D80CC8" w:rsidP="006D6F28">
      <w:pPr>
        <w:rPr>
          <w:sz w:val="22"/>
          <w:szCs w:val="22"/>
        </w:rPr>
      </w:pPr>
    </w:p>
    <w:p w14:paraId="68889D74" w14:textId="4CF3E2EC" w:rsidR="006D6F28" w:rsidRPr="00CA082C" w:rsidRDefault="006D6F28" w:rsidP="006D6F28">
      <w:pPr>
        <w:rPr>
          <w:sz w:val="22"/>
          <w:szCs w:val="22"/>
        </w:rPr>
      </w:pPr>
      <w:proofErr w:type="gramStart"/>
      <w:r w:rsidRPr="00CA082C">
        <w:rPr>
          <w:sz w:val="22"/>
          <w:szCs w:val="22"/>
        </w:rPr>
        <w:t xml:space="preserve">Kadınların jinekolojik muayene ve doğum süreçlerinde ciddi kaygılar yaşadığını belirten Sülün, </w:t>
      </w:r>
      <w:r w:rsidR="00D80CC8" w:rsidRPr="00CA082C">
        <w:rPr>
          <w:sz w:val="22"/>
          <w:szCs w:val="22"/>
        </w:rPr>
        <w:t>“</w:t>
      </w:r>
      <w:r w:rsidRPr="00CA082C">
        <w:rPr>
          <w:sz w:val="22"/>
          <w:szCs w:val="22"/>
        </w:rPr>
        <w:t>Kadınlarımızın büyük bir kısmı kadın hastalıkları ve doğum alanlarında; muayene, teşhis, ameliyat ve tedavi gibi sağlık hizmetlerinin tüm aşamal</w:t>
      </w:r>
      <w:r w:rsidR="00A61B8F">
        <w:rPr>
          <w:sz w:val="22"/>
          <w:szCs w:val="22"/>
        </w:rPr>
        <w:t>arını kadın doktor ve personel tarafından</w:t>
      </w:r>
      <w:r w:rsidR="00A61B8F" w:rsidRPr="00A61B8F">
        <w:t xml:space="preserve"> </w:t>
      </w:r>
      <w:r w:rsidR="00A61B8F" w:rsidRPr="00A61B8F">
        <w:rPr>
          <w:sz w:val="22"/>
          <w:szCs w:val="22"/>
        </w:rPr>
        <w:t>gerçekleştirilmesini</w:t>
      </w:r>
      <w:r w:rsidRPr="00CA082C">
        <w:rPr>
          <w:sz w:val="22"/>
          <w:szCs w:val="22"/>
        </w:rPr>
        <w:t xml:space="preserve"> tercih etmekte; bu tercihlerini ifade ettiklerinde ise çoğu kez azarlanma, ayrımcılık ve kınanma gibi durumlarla karşı karşıya kalmaktadırlar. </w:t>
      </w:r>
      <w:proofErr w:type="gramEnd"/>
      <w:r w:rsidR="00CA082C" w:rsidRPr="00CA082C">
        <w:rPr>
          <w:sz w:val="22"/>
          <w:szCs w:val="22"/>
        </w:rPr>
        <w:t>Hâlbuki</w:t>
      </w:r>
      <w:r w:rsidRPr="00CA082C">
        <w:rPr>
          <w:sz w:val="22"/>
          <w:szCs w:val="22"/>
        </w:rPr>
        <w:t xml:space="preserve"> kadın hastalıkları ve doğum hizmetleri, kadın bedeninin en mahrem alanlarına ilişkin sağlık hizmetlerini kapsaması nedeniyle diğer tıbbi </w:t>
      </w:r>
      <w:proofErr w:type="gramStart"/>
      <w:r w:rsidRPr="00CA082C">
        <w:rPr>
          <w:sz w:val="22"/>
          <w:szCs w:val="22"/>
        </w:rPr>
        <w:t>branşlardan</w:t>
      </w:r>
      <w:proofErr w:type="gramEnd"/>
      <w:r w:rsidRPr="00CA082C">
        <w:rPr>
          <w:sz w:val="22"/>
          <w:szCs w:val="22"/>
        </w:rPr>
        <w:t xml:space="preserve"> ayrı tutulmak zorundadır. Kadınlarımız kültürel, dini ve bireysel mahremiyet anlayışları nedeniyle jinekolojik muayene, ayakta ve yatakta tedavi, ameliyat ve doğum süreçlerinde yaşadıkları utanma, çekinme durumlarından dolayı kaygı ve endişe yaşamak durumunda bırakılmamalıdır. Tüm bu süreçlerin güven duyulan bir ortamda gerçekleşmesi kadınlarımızın temel hakkıdır.” şeklinde konuştu.</w:t>
      </w:r>
    </w:p>
    <w:p w14:paraId="4916D91C" w14:textId="77777777" w:rsidR="00EC6C00" w:rsidRPr="00CA082C" w:rsidRDefault="00EC6C00" w:rsidP="006D6F28">
      <w:pPr>
        <w:rPr>
          <w:sz w:val="22"/>
          <w:szCs w:val="22"/>
        </w:rPr>
      </w:pPr>
    </w:p>
    <w:p w14:paraId="0B0F5364" w14:textId="77777777" w:rsidR="00971210" w:rsidRPr="00CA082C" w:rsidRDefault="00971210" w:rsidP="00971210">
      <w:pPr>
        <w:rPr>
          <w:b/>
          <w:bCs/>
          <w:sz w:val="22"/>
          <w:szCs w:val="22"/>
        </w:rPr>
      </w:pPr>
      <w:r w:rsidRPr="00CA082C">
        <w:rPr>
          <w:b/>
          <w:bCs/>
          <w:sz w:val="22"/>
          <w:szCs w:val="22"/>
        </w:rPr>
        <w:t>“Kadın hastaneleri temel sağlık hakkıdır”</w:t>
      </w:r>
    </w:p>
    <w:p w14:paraId="63F11078" w14:textId="77777777" w:rsidR="00971210" w:rsidRPr="00CA082C" w:rsidRDefault="00971210" w:rsidP="006D6F28">
      <w:pPr>
        <w:rPr>
          <w:sz w:val="22"/>
          <w:szCs w:val="22"/>
        </w:rPr>
      </w:pPr>
    </w:p>
    <w:p w14:paraId="79F69109" w14:textId="3A4CCFE7" w:rsidR="006D6F28" w:rsidRPr="00CA082C" w:rsidRDefault="00EC6C00" w:rsidP="006D6F28">
      <w:pPr>
        <w:rPr>
          <w:sz w:val="22"/>
          <w:szCs w:val="22"/>
        </w:rPr>
      </w:pPr>
      <w:r w:rsidRPr="00CA082C">
        <w:rPr>
          <w:sz w:val="22"/>
          <w:szCs w:val="22"/>
        </w:rPr>
        <w:t>Sağlık hizmetlerinde güvenli bir ortamın tesis edilmesinin temel bir hak olduğunun altını çizen Sülün, “</w:t>
      </w:r>
      <w:r w:rsidR="006D6F28" w:rsidRPr="00CA082C">
        <w:rPr>
          <w:sz w:val="22"/>
          <w:szCs w:val="22"/>
        </w:rPr>
        <w:t xml:space="preserve">Hiçbir kadınımız mahremiyet kaygıları nedeniyle muayene ve tedavisini ertelemek ve bu durumdan </w:t>
      </w:r>
      <w:r w:rsidR="00CA082C" w:rsidRPr="00CA082C">
        <w:rPr>
          <w:sz w:val="22"/>
          <w:szCs w:val="22"/>
        </w:rPr>
        <w:t>dolayı ileride</w:t>
      </w:r>
      <w:r w:rsidR="006D6F28" w:rsidRPr="00CA082C">
        <w:rPr>
          <w:sz w:val="22"/>
          <w:szCs w:val="22"/>
        </w:rPr>
        <w:t xml:space="preserve"> daha vahim hastalıklarla yüzleşmek durumunda kalmamalıdır</w:t>
      </w:r>
      <w:r w:rsidRPr="00CA082C">
        <w:rPr>
          <w:sz w:val="22"/>
          <w:szCs w:val="22"/>
        </w:rPr>
        <w:t xml:space="preserve">. </w:t>
      </w:r>
      <w:r w:rsidR="00CA082C">
        <w:rPr>
          <w:sz w:val="22"/>
          <w:szCs w:val="22"/>
        </w:rPr>
        <w:t>“</w:t>
      </w:r>
      <w:r w:rsidR="006D6F28" w:rsidRPr="00CA082C">
        <w:rPr>
          <w:sz w:val="22"/>
          <w:szCs w:val="22"/>
        </w:rPr>
        <w:t xml:space="preserve">Aile ve Nüfus On </w:t>
      </w:r>
      <w:proofErr w:type="spellStart"/>
      <w:r w:rsidR="006D6F28" w:rsidRPr="00CA082C">
        <w:rPr>
          <w:sz w:val="22"/>
          <w:szCs w:val="22"/>
        </w:rPr>
        <w:t>Yılı</w:t>
      </w:r>
      <w:r w:rsidR="00CA082C">
        <w:rPr>
          <w:sz w:val="22"/>
          <w:szCs w:val="22"/>
        </w:rPr>
        <w:t>”</w:t>
      </w:r>
      <w:r w:rsidR="00A61B8F">
        <w:rPr>
          <w:sz w:val="22"/>
          <w:szCs w:val="22"/>
        </w:rPr>
        <w:t>nda</w:t>
      </w:r>
      <w:proofErr w:type="spellEnd"/>
      <w:r w:rsidR="00A61B8F">
        <w:rPr>
          <w:sz w:val="22"/>
          <w:szCs w:val="22"/>
        </w:rPr>
        <w:t xml:space="preserve"> yalnızca kadın personel</w:t>
      </w:r>
      <w:r w:rsidR="006D6F28" w:rsidRPr="00CA082C">
        <w:rPr>
          <w:sz w:val="22"/>
          <w:szCs w:val="22"/>
        </w:rPr>
        <w:t xml:space="preserve">den oluşan kadın hastalıkları </w:t>
      </w:r>
      <w:r w:rsidR="006D6F28" w:rsidRPr="00CA082C">
        <w:rPr>
          <w:sz w:val="22"/>
          <w:szCs w:val="22"/>
        </w:rPr>
        <w:lastRenderedPageBreak/>
        <w:t>ve doğum hastaneleri, kadınlarımızın güvenli bakım ve sağlık hizmetlerini karşılayacak alternatif kurumlar olarak yerini almalıdır.</w:t>
      </w:r>
      <w:r w:rsidRPr="00CA082C">
        <w:rPr>
          <w:sz w:val="22"/>
          <w:szCs w:val="22"/>
        </w:rPr>
        <w:t>” çağrısında bulundu.</w:t>
      </w:r>
    </w:p>
    <w:p w14:paraId="0326F757" w14:textId="77777777" w:rsidR="006D6F28" w:rsidRPr="00CA082C" w:rsidRDefault="006D6F28" w:rsidP="006D6F28">
      <w:pPr>
        <w:rPr>
          <w:sz w:val="22"/>
          <w:szCs w:val="22"/>
        </w:rPr>
      </w:pPr>
    </w:p>
    <w:sectPr w:rsidR="006D6F28" w:rsidRPr="00CA082C">
      <w:pgSz w:w="11906" w:h="16838"/>
      <w:pgMar w:top="1440" w:right="1800" w:bottom="1440" w:left="180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embedRegular r:id="rId1" w:fontKey="{19A790A0-6F4A-4A6C-B245-1FA7F7086414}"/>
    <w:embedBold r:id="rId2" w:fontKey="{1540692D-A417-4FDF-931A-5CDB90BAAB17}"/>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B00B408D-4471-4B98-AE45-1D5565DFFA23}"/>
  </w:font>
  <w:font w:name="Cambria">
    <w:panose1 w:val="02040503050406030204"/>
    <w:charset w:val="A2"/>
    <w:family w:val="roman"/>
    <w:pitch w:val="variable"/>
    <w:sig w:usb0="E00006FF" w:usb1="420024FF" w:usb2="02000000" w:usb3="00000000" w:csb0="0000019F" w:csb1="00000000"/>
    <w:embedRegular r:id="rId4" w:fontKey="{928770B7-A0A0-45F9-8029-6CB5752647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84E"/>
    <w:rsid w:val="00057493"/>
    <w:rsid w:val="0006188D"/>
    <w:rsid w:val="00063B1D"/>
    <w:rsid w:val="00143316"/>
    <w:rsid w:val="00247F98"/>
    <w:rsid w:val="0032518A"/>
    <w:rsid w:val="00332FD2"/>
    <w:rsid w:val="004A70BA"/>
    <w:rsid w:val="006D6F28"/>
    <w:rsid w:val="006E1F46"/>
    <w:rsid w:val="007048EC"/>
    <w:rsid w:val="00746BFD"/>
    <w:rsid w:val="00785C0D"/>
    <w:rsid w:val="00897129"/>
    <w:rsid w:val="008D2EA2"/>
    <w:rsid w:val="008D6A47"/>
    <w:rsid w:val="009361CD"/>
    <w:rsid w:val="00971210"/>
    <w:rsid w:val="009A584E"/>
    <w:rsid w:val="00A32A27"/>
    <w:rsid w:val="00A61B8F"/>
    <w:rsid w:val="00A72B98"/>
    <w:rsid w:val="00B9550B"/>
    <w:rsid w:val="00BC2026"/>
    <w:rsid w:val="00CA082C"/>
    <w:rsid w:val="00D73DEC"/>
    <w:rsid w:val="00D80CC8"/>
    <w:rsid w:val="00D940D3"/>
    <w:rsid w:val="00DC0DBB"/>
    <w:rsid w:val="00EA3324"/>
    <w:rsid w:val="00EC6C00"/>
    <w:rsid w:val="00ED3600"/>
    <w:rsid w:val="00F270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B60E9"/>
  <w15:docId w15:val="{F7B3F685-77F5-E24E-9C81-333F9CB16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Kpr">
    <w:name w:val="Hyperlink"/>
    <w:basedOn w:val="VarsaylanParagrafYazTipi"/>
    <w:uiPriority w:val="99"/>
    <w:unhideWhenUsed/>
    <w:rsid w:val="00ED3600"/>
    <w:rPr>
      <w:color w:val="0000FF" w:themeColor="hyperlink"/>
      <w:u w:val="single"/>
    </w:rPr>
  </w:style>
  <w:style w:type="character" w:customStyle="1" w:styleId="UnresolvedMention">
    <w:name w:val="Unresolved Mention"/>
    <w:basedOn w:val="VarsaylanParagrafYazTipi"/>
    <w:uiPriority w:val="99"/>
    <w:semiHidden/>
    <w:unhideWhenUsed/>
    <w:rsid w:val="00ED3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485</Words>
  <Characters>2768</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2026-09-24T15:25:00Z</dcterms:created>
  <dcterms:modified xsi:type="dcterms:W3CDTF">2026-09-26T10:56:00Z</dcterms:modified>
</cp:coreProperties>
</file>